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13" w:rsidRPr="006F5AD4" w:rsidRDefault="006F5AD4">
      <w:pPr>
        <w:rPr>
          <w:b/>
          <w:u w:val="single"/>
        </w:rPr>
      </w:pPr>
      <w:r w:rsidRPr="006F5AD4">
        <w:rPr>
          <w:b/>
          <w:u w:val="single"/>
        </w:rPr>
        <w:t>Bonjour Laurence, qui es-tu ?</w:t>
      </w:r>
    </w:p>
    <w:p w:rsidR="00E75F23" w:rsidRDefault="006F5AD4">
      <w:r>
        <w:t xml:space="preserve">Laurence Guillot, je suis arrivée en Normandie (par </w:t>
      </w:r>
      <w:proofErr w:type="gramStart"/>
      <w:r>
        <w:t>amour </w:t>
      </w:r>
      <w:proofErr w:type="gramEnd"/>
      <w:r>
        <w:sym w:font="Wingdings" w:char="F04A"/>
      </w:r>
      <w:r>
        <w:t>) voici une vingtaine d’années, comme coach sportif. J’ai quitté un métier de salarié</w:t>
      </w:r>
      <w:r w:rsidR="006D30FD">
        <w:t>e</w:t>
      </w:r>
      <w:r>
        <w:t xml:space="preserve"> dans une association que j’avais créée dans le </w:t>
      </w:r>
      <w:r w:rsidR="007056E2">
        <w:t xml:space="preserve">secteur </w:t>
      </w:r>
      <w:r>
        <w:t>tertiaire en région parisienne</w:t>
      </w:r>
      <w:r w:rsidR="006D30FD">
        <w:t>, pour me lancer en auto entrepreneuse</w:t>
      </w:r>
      <w:r>
        <w:t>.</w:t>
      </w:r>
      <w:r w:rsidR="006D30FD">
        <w:t xml:space="preserve"> J’ai toujours eu une âme d’entrepreneuse, donc quand mon activité a grandi, avec des clients plus entreprises que part</w:t>
      </w:r>
      <w:r w:rsidR="008156B4">
        <w:t>iculiers, j’ai changé de statut et je suis passée en SARL</w:t>
      </w:r>
    </w:p>
    <w:p w:rsidR="008156B4" w:rsidRDefault="008156B4"/>
    <w:p w:rsidR="006F5AD4" w:rsidRPr="00D62BCE" w:rsidRDefault="006F5AD4">
      <w:pPr>
        <w:rPr>
          <w:b/>
          <w:u w:val="single"/>
        </w:rPr>
      </w:pPr>
      <w:r w:rsidRPr="00D62BCE">
        <w:rPr>
          <w:b/>
          <w:u w:val="single"/>
        </w:rPr>
        <w:t>Quelles sont tes forces ?</w:t>
      </w:r>
    </w:p>
    <w:p w:rsidR="006F5AD4" w:rsidRDefault="00D62BCE">
      <w:r>
        <w:t>J</w:t>
      </w:r>
      <w:r w:rsidR="006F5AD4">
        <w:t xml:space="preserve">e cherche </w:t>
      </w:r>
      <w:r w:rsidR="008156B4">
        <w:t xml:space="preserve">toujours </w:t>
      </w:r>
      <w:r w:rsidR="006F5AD4">
        <w:t xml:space="preserve">le meilleur pour moi et pour les autres. </w:t>
      </w:r>
      <w:r>
        <w:t xml:space="preserve">Je me donne les moyens d’aller au bout de mes rêves, en me fixant toujours des objectifs atteignables. </w:t>
      </w:r>
      <w:r w:rsidR="007056E2">
        <w:t>J’ai appris à lâcher prise,</w:t>
      </w:r>
      <w:r w:rsidR="004956B3">
        <w:t xml:space="preserve"> tout en restant dans le contrôle. </w:t>
      </w:r>
      <w:r w:rsidR="006F5AD4">
        <w:t>Je suis en remise en question perpétuelle</w:t>
      </w:r>
      <w:r>
        <w:t> : prévention, santé, sport, nutrition.</w:t>
      </w:r>
    </w:p>
    <w:p w:rsidR="006F5AD4" w:rsidRDefault="006F5AD4"/>
    <w:p w:rsidR="006F5AD4" w:rsidRPr="006F5AD4" w:rsidRDefault="006F5AD4">
      <w:pPr>
        <w:rPr>
          <w:b/>
          <w:u w:val="single"/>
        </w:rPr>
      </w:pPr>
      <w:r w:rsidRPr="006F5AD4">
        <w:rPr>
          <w:b/>
          <w:u w:val="single"/>
        </w:rPr>
        <w:t>Pourquoi as-tu adhéré à la CPME ?</w:t>
      </w:r>
    </w:p>
    <w:p w:rsidR="00D62BCE" w:rsidRDefault="006F5AD4">
      <w:r>
        <w:t xml:space="preserve">C’est intéressant mais aussi nécessaire d’avoir un rattachement en tant que chef d’entreprise de TPE </w:t>
      </w:r>
      <w:r w:rsidR="008156B4">
        <w:t xml:space="preserve">à une organisation patronale, </w:t>
      </w:r>
      <w:r>
        <w:t>pour avoir des informations juridiques, législatives et des réponses à ses questions, ses droits. La force du groupe</w:t>
      </w:r>
      <w:r w:rsidR="00F61711">
        <w:t xml:space="preserve"> et du collectif est importante, on s’en est encore plus rendu compte avec la crise sanitaire que nous avons </w:t>
      </w:r>
      <w:proofErr w:type="gramStart"/>
      <w:r w:rsidR="00F61711">
        <w:t>traver</w:t>
      </w:r>
      <w:r w:rsidR="004956B3">
        <w:t>sé</w:t>
      </w:r>
      <w:proofErr w:type="gramEnd"/>
      <w:r w:rsidR="00F61711">
        <w:t>.</w:t>
      </w:r>
    </w:p>
    <w:p w:rsidR="00F61711" w:rsidRDefault="00F61711"/>
    <w:p w:rsidR="00D62BCE" w:rsidRPr="00D62BCE" w:rsidRDefault="00D62BCE">
      <w:pPr>
        <w:rPr>
          <w:b/>
          <w:u w:val="single"/>
        </w:rPr>
      </w:pPr>
      <w:r w:rsidRPr="00D62BCE">
        <w:rPr>
          <w:b/>
          <w:u w:val="single"/>
        </w:rPr>
        <w:t xml:space="preserve">Quel a été l’impact du </w:t>
      </w:r>
      <w:proofErr w:type="spellStart"/>
      <w:r w:rsidRPr="00D62BCE">
        <w:rPr>
          <w:b/>
          <w:u w:val="single"/>
        </w:rPr>
        <w:t>Covid</w:t>
      </w:r>
      <w:proofErr w:type="spellEnd"/>
      <w:r w:rsidRPr="00D62BCE">
        <w:rPr>
          <w:b/>
          <w:u w:val="single"/>
        </w:rPr>
        <w:t xml:space="preserve"> sur ta société, et donc toi ?</w:t>
      </w:r>
    </w:p>
    <w:p w:rsidR="00D62BCE" w:rsidRDefault="00D62BCE">
      <w:r>
        <w:t xml:space="preserve">J’ai été touchée de plein fouet par les fermetures administratives obligatoires. </w:t>
      </w:r>
      <w:r w:rsidR="00527B60">
        <w:t xml:space="preserve">Ne pouvant plus </w:t>
      </w:r>
      <w:r w:rsidR="008156B4">
        <w:t xml:space="preserve">du tout </w:t>
      </w:r>
      <w:r w:rsidR="000A7A36">
        <w:t>exercer</w:t>
      </w:r>
      <w:r w:rsidR="00527B60">
        <w:t xml:space="preserve"> mon métier, j</w:t>
      </w:r>
      <w:r>
        <w:t xml:space="preserve">’en ai profité pour </w:t>
      </w:r>
      <w:r w:rsidR="00F61711">
        <w:t xml:space="preserve">réaliser deux rêves.                                                                                   L’un que je murissais depuis quelques temps déjà, </w:t>
      </w:r>
      <w:r>
        <w:t>écrire un livre sur le bien être global pour donner des outils pour se sentir bien.</w:t>
      </w:r>
      <w:r w:rsidR="00F61711">
        <w:t xml:space="preserve">                                                                                                                                           </w:t>
      </w:r>
      <w:r>
        <w:t xml:space="preserve">Mon livre </w:t>
      </w:r>
      <w:r w:rsidR="00F61711">
        <w:t>« 28 jours pour se reconnecter à soi » </w:t>
      </w:r>
      <w:r>
        <w:t>devrait sortir d</w:t>
      </w:r>
      <w:r w:rsidR="00527B60">
        <w:t>’</w:t>
      </w:r>
      <w:r>
        <w:t>ici la fin de l’année</w:t>
      </w:r>
      <w:r w:rsidR="00F61711">
        <w:t>.                                                           Le second, l’ascension du Mont Blanc, réalisé en juin 2020 et préparé pendant 2 ans. Préparation physique mais également mentale.</w:t>
      </w:r>
      <w:r w:rsidR="00E75F23">
        <w:t xml:space="preserve"> Je vous en parlerai avec plaisir le 27 novembre prochain.</w:t>
      </w:r>
    </w:p>
    <w:p w:rsidR="00527B60" w:rsidRDefault="00527B60"/>
    <w:p w:rsidR="00527B60" w:rsidRPr="00527B60" w:rsidRDefault="00527B60">
      <w:pPr>
        <w:rPr>
          <w:b/>
          <w:u w:val="single"/>
        </w:rPr>
      </w:pPr>
      <w:r w:rsidRPr="00527B60">
        <w:rPr>
          <w:b/>
          <w:u w:val="single"/>
        </w:rPr>
        <w:t>Quels conseils pourrais-tu donner à nos adhérents ?</w:t>
      </w:r>
    </w:p>
    <w:p w:rsidR="00527B60" w:rsidRDefault="00527B60">
      <w:r>
        <w:t>De s’occuper d’eux </w:t>
      </w:r>
      <w:r>
        <w:sym w:font="Wingdings" w:char="F04A"/>
      </w:r>
      <w:r>
        <w:t xml:space="preserve"> C’est primordial pour avoir une ligne de vie pro-perso équilibrée. Quand on prend du temps pour soi, on peut aborder les </w:t>
      </w:r>
      <w:r w:rsidR="004956B3">
        <w:t xml:space="preserve">problématiques de l’entreprise </w:t>
      </w:r>
      <w:r>
        <w:t>de façon plus sereine.</w:t>
      </w:r>
      <w:r w:rsidR="00F61711">
        <w:t xml:space="preserve"> Il est nécessaire d’avoir un cadre, de se fixer des objectifs atteignables et de franchir les ét</w:t>
      </w:r>
      <w:r w:rsidR="008156B4">
        <w:t>apes, les unes après les autres : la stratégie des petits pas !</w:t>
      </w:r>
    </w:p>
    <w:p w:rsidR="00527B60" w:rsidRDefault="004956B3">
      <w:r>
        <w:t xml:space="preserve">Parce qu’il est très important pour les dirigeants d’avoir </w:t>
      </w:r>
      <w:r w:rsidR="00E75F23">
        <w:t>‘</w:t>
      </w:r>
      <w:r>
        <w:t>une routine</w:t>
      </w:r>
      <w:r w:rsidR="00E75F23">
        <w:t>’</w:t>
      </w:r>
      <w:r>
        <w:t xml:space="preserve"> sportive et alimentaire, je leur propose :</w:t>
      </w:r>
    </w:p>
    <w:p w:rsidR="00527B60" w:rsidRDefault="00527B60" w:rsidP="00527B60">
      <w:pPr>
        <w:pStyle w:val="Paragraphedeliste"/>
        <w:numPr>
          <w:ilvl w:val="0"/>
          <w:numId w:val="1"/>
        </w:numPr>
      </w:pPr>
      <w:proofErr w:type="spellStart"/>
      <w:r>
        <w:t>Run</w:t>
      </w:r>
      <w:proofErr w:type="spellEnd"/>
      <w:r>
        <w:t xml:space="preserve"> entrepreneurs tous les mercredis matin à 7H30</w:t>
      </w:r>
    </w:p>
    <w:p w:rsidR="00527B60" w:rsidRDefault="00527B60" w:rsidP="00527B60">
      <w:pPr>
        <w:pStyle w:val="Paragraphedeliste"/>
        <w:numPr>
          <w:ilvl w:val="0"/>
          <w:numId w:val="1"/>
        </w:numPr>
      </w:pPr>
      <w:r>
        <w:t>Pilates tous les mardis à 12H30</w:t>
      </w:r>
    </w:p>
    <w:p w:rsidR="004956B3" w:rsidRDefault="008B7515" w:rsidP="008B7515">
      <w:r>
        <w:lastRenderedPageBreak/>
        <w:t xml:space="preserve">Chez Chloro’feel, nous avons mis en place avec les autres praticiens un planning </w:t>
      </w:r>
      <w:r w:rsidR="004956B3">
        <w:t xml:space="preserve">annuel </w:t>
      </w:r>
      <w:r>
        <w:t xml:space="preserve">où nous offrons </w:t>
      </w:r>
      <w:r w:rsidR="00E75F23">
        <w:t xml:space="preserve">gratuitement </w:t>
      </w:r>
      <w:r>
        <w:t>des temps de découvert</w:t>
      </w:r>
      <w:r w:rsidR="004956B3">
        <w:t>e</w:t>
      </w:r>
      <w:r>
        <w:t xml:space="preserve"> sur tous les sujets bien être du dirigeant</w:t>
      </w:r>
      <w:r w:rsidR="004956B3">
        <w:t>.</w:t>
      </w:r>
    </w:p>
    <w:p w:rsidR="008B7515" w:rsidRDefault="008B7515" w:rsidP="008B7515">
      <w:r>
        <w:t>Enfin, dans le cadre des activités proposées par la Commission Santé du Dirigeant</w:t>
      </w:r>
      <w:r w:rsidR="00E75F23">
        <w:t xml:space="preserve"> de la CPME Normandie</w:t>
      </w:r>
      <w:r>
        <w:t>, j’aurai le plaisir de vous accueillir le samedi 27 novembre 2021 chez Chloro’feel, pour vous pr</w:t>
      </w:r>
      <w:r w:rsidR="004956B3">
        <w:t>o</w:t>
      </w:r>
      <w:r>
        <w:t>pose</w:t>
      </w:r>
      <w:r w:rsidR="004956B3">
        <w:t>r</w:t>
      </w:r>
      <w:r>
        <w:t xml:space="preserve"> une</w:t>
      </w:r>
      <w:r w:rsidR="004956B3">
        <w:t xml:space="preserve"> </w:t>
      </w:r>
      <w:r>
        <w:t>matinée zen </w:t>
      </w:r>
      <w:r w:rsidR="004956B3">
        <w:t xml:space="preserve">avec au programme </w:t>
      </w:r>
      <w:r>
        <w:t>:</w:t>
      </w:r>
    </w:p>
    <w:p w:rsidR="008B7515" w:rsidRPr="008B7515" w:rsidRDefault="004956B3" w:rsidP="008B751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fr-FR"/>
        </w:rPr>
      </w:pPr>
      <w:r>
        <w:t>Séance</w:t>
      </w:r>
      <w:r w:rsidR="008B7515">
        <w:t xml:space="preserve"> de d</w:t>
      </w:r>
      <w:r>
        <w:t>é</w:t>
      </w:r>
      <w:r w:rsidR="008B7515">
        <w:t>couverte  pilates</w:t>
      </w:r>
    </w:p>
    <w:p w:rsidR="008B7515" w:rsidRPr="008B7515" w:rsidRDefault="008156B4" w:rsidP="008B751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fr-FR"/>
        </w:rPr>
      </w:pPr>
      <w:r>
        <w:t>E</w:t>
      </w:r>
      <w:r w:rsidR="004956B3">
        <w:t xml:space="preserve">changes </w:t>
      </w:r>
      <w:r w:rsidR="008B7515">
        <w:t>sur ‘</w:t>
      </w:r>
      <w:r w:rsidR="004956B3">
        <w:t>L</w:t>
      </w:r>
      <w:r w:rsidR="008B7515">
        <w:t>e Mont Blanc, un rêve devenu réalité’</w:t>
      </w:r>
    </w:p>
    <w:p w:rsidR="008B7515" w:rsidRPr="008156B4" w:rsidRDefault="008B7515" w:rsidP="008B751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fr-FR"/>
        </w:rPr>
      </w:pPr>
      <w:r>
        <w:t>Des massages assis</w:t>
      </w:r>
    </w:p>
    <w:p w:rsidR="008156B4" w:rsidRPr="008156B4" w:rsidRDefault="008156B4" w:rsidP="008156B4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fr-FR"/>
        </w:rPr>
      </w:pPr>
      <w:bookmarkStart w:id="0" w:name="_GoBack"/>
      <w:bookmarkEnd w:id="0"/>
    </w:p>
    <w:sectPr w:rsidR="008156B4" w:rsidRPr="008156B4" w:rsidSect="007B4E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E6" w:rsidRDefault="00CA64E6" w:rsidP="006F5AD4">
      <w:pPr>
        <w:spacing w:after="0" w:line="240" w:lineRule="auto"/>
      </w:pPr>
      <w:r>
        <w:separator/>
      </w:r>
    </w:p>
  </w:endnote>
  <w:endnote w:type="continuationSeparator" w:id="0">
    <w:p w:rsidR="00CA64E6" w:rsidRDefault="00CA64E6" w:rsidP="006F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E6" w:rsidRDefault="00CA64E6" w:rsidP="006F5AD4">
      <w:pPr>
        <w:spacing w:after="0" w:line="240" w:lineRule="auto"/>
      </w:pPr>
      <w:r>
        <w:separator/>
      </w:r>
    </w:p>
  </w:footnote>
  <w:footnote w:type="continuationSeparator" w:id="0">
    <w:p w:rsidR="00CA64E6" w:rsidRDefault="00CA64E6" w:rsidP="006F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D4" w:rsidRPr="006F5AD4" w:rsidRDefault="006F5AD4">
    <w:pPr>
      <w:pStyle w:val="En-tte"/>
      <w:rPr>
        <w:b/>
        <w:sz w:val="28"/>
        <w:szCs w:val="28"/>
        <w:u w:val="single"/>
      </w:rPr>
    </w:pPr>
    <w:r w:rsidRPr="006F5AD4">
      <w:rPr>
        <w:b/>
        <w:sz w:val="28"/>
        <w:szCs w:val="28"/>
        <w:u w:val="single"/>
      </w:rPr>
      <w:t>Adhérent à l’honneur 27 041121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7912"/>
    <w:multiLevelType w:val="hybridMultilevel"/>
    <w:tmpl w:val="C616BA7E"/>
    <w:lvl w:ilvl="0" w:tplc="81A64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D4"/>
    <w:rsid w:val="000A7A36"/>
    <w:rsid w:val="0020780D"/>
    <w:rsid w:val="0027712A"/>
    <w:rsid w:val="0042590F"/>
    <w:rsid w:val="004956B3"/>
    <w:rsid w:val="00527B60"/>
    <w:rsid w:val="006D30FD"/>
    <w:rsid w:val="006F5AD4"/>
    <w:rsid w:val="007056E2"/>
    <w:rsid w:val="00792F05"/>
    <w:rsid w:val="007B4E6D"/>
    <w:rsid w:val="007C5C53"/>
    <w:rsid w:val="007D7CE6"/>
    <w:rsid w:val="008156B4"/>
    <w:rsid w:val="008B7515"/>
    <w:rsid w:val="00CA64E6"/>
    <w:rsid w:val="00D62BCE"/>
    <w:rsid w:val="00E40B81"/>
    <w:rsid w:val="00E75F23"/>
    <w:rsid w:val="00F61711"/>
    <w:rsid w:val="00FA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AD4"/>
  </w:style>
  <w:style w:type="paragraph" w:styleId="Pieddepage">
    <w:name w:val="footer"/>
    <w:basedOn w:val="Normal"/>
    <w:link w:val="PieddepageCar"/>
    <w:uiPriority w:val="99"/>
    <w:unhideWhenUsed/>
    <w:rsid w:val="006F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AD4"/>
  </w:style>
  <w:style w:type="paragraph" w:styleId="Paragraphedeliste">
    <w:name w:val="List Paragraph"/>
    <w:basedOn w:val="Normal"/>
    <w:uiPriority w:val="34"/>
    <w:qFormat/>
    <w:rsid w:val="0052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GAZAL LEONARD</dc:creator>
  <cp:lastModifiedBy>laurence guillot</cp:lastModifiedBy>
  <cp:revision>2</cp:revision>
  <dcterms:created xsi:type="dcterms:W3CDTF">2021-10-27T20:01:00Z</dcterms:created>
  <dcterms:modified xsi:type="dcterms:W3CDTF">2021-10-27T20:01:00Z</dcterms:modified>
</cp:coreProperties>
</file>